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BB" w:rsidRDefault="00624FBB"/>
    <w:p w:rsidR="00624FBB" w:rsidRDefault="00291E2B">
      <w:pPr>
        <w:jc w:val="center"/>
      </w:pPr>
      <w:r>
        <w:rPr>
          <w:rFonts w:ascii="Calibri" w:eastAsia="Calibri" w:hAnsi="Calibri" w:cs="Calibri"/>
          <w:b/>
          <w:sz w:val="24"/>
          <w:szCs w:val="24"/>
        </w:rPr>
        <w:t>JOB DESCRIPTION</w:t>
      </w:r>
      <w:r>
        <w:rPr>
          <w:rFonts w:ascii="Calibri" w:eastAsia="Calibri" w:hAnsi="Calibri" w:cs="Calibri"/>
          <w:sz w:val="24"/>
          <w:szCs w:val="24"/>
        </w:rPr>
        <w:t>:</w:t>
      </w:r>
    </w:p>
    <w:p w:rsidR="00624FBB" w:rsidRDefault="00291E2B">
      <w:pPr>
        <w:spacing w:line="240" w:lineRule="auto"/>
      </w:pPr>
      <w:r>
        <w:rPr>
          <w:rFonts w:ascii="Calibri" w:eastAsia="Calibri" w:hAnsi="Calibri" w:cs="Calibri"/>
          <w:b/>
          <w:sz w:val="24"/>
          <w:szCs w:val="24"/>
        </w:rPr>
        <w:t>Job Identification:</w:t>
      </w:r>
    </w:p>
    <w:p w:rsidR="00624FBB" w:rsidRDefault="00291E2B">
      <w:pPr>
        <w:spacing w:line="240" w:lineRule="auto"/>
      </w:pPr>
      <w:r>
        <w:rPr>
          <w:rFonts w:ascii="Calibri" w:eastAsia="Calibri" w:hAnsi="Calibri" w:cs="Calibri"/>
          <w:sz w:val="24"/>
          <w:szCs w:val="24"/>
        </w:rPr>
        <w:t>Title: Sculpture II instructor</w:t>
      </w:r>
    </w:p>
    <w:p w:rsidR="00624FBB" w:rsidRDefault="00291E2B">
      <w:pPr>
        <w:spacing w:line="240" w:lineRule="auto"/>
      </w:pPr>
      <w:r>
        <w:rPr>
          <w:rFonts w:ascii="Calibri" w:eastAsia="Calibri" w:hAnsi="Calibri" w:cs="Calibri"/>
          <w:sz w:val="24"/>
          <w:szCs w:val="24"/>
        </w:rPr>
        <w:t>Department: Visual Arts Conservatory</w:t>
      </w:r>
    </w:p>
    <w:p w:rsidR="00624FBB" w:rsidRDefault="00291E2B">
      <w:pPr>
        <w:spacing w:line="240" w:lineRule="auto"/>
      </w:pPr>
      <w:r>
        <w:rPr>
          <w:rFonts w:ascii="Calibri" w:eastAsia="Calibri" w:hAnsi="Calibri" w:cs="Calibri"/>
          <w:sz w:val="24"/>
          <w:szCs w:val="24"/>
        </w:rPr>
        <w:t>Classification: Part-time instructor</w:t>
      </w:r>
    </w:p>
    <w:p w:rsidR="00624FBB" w:rsidRDefault="00624FBB">
      <w:pPr>
        <w:spacing w:line="240" w:lineRule="auto"/>
      </w:pPr>
    </w:p>
    <w:p w:rsidR="00624FBB" w:rsidRDefault="00291E2B">
      <w:pPr>
        <w:spacing w:line="240" w:lineRule="auto"/>
      </w:pPr>
      <w:r>
        <w:rPr>
          <w:rFonts w:ascii="Calibri" w:eastAsia="Calibri" w:hAnsi="Calibri" w:cs="Calibri"/>
          <w:b/>
          <w:sz w:val="24"/>
          <w:szCs w:val="24"/>
        </w:rPr>
        <w:t xml:space="preserve">General Summary: </w:t>
      </w:r>
    </w:p>
    <w:p w:rsidR="00624FBB" w:rsidRDefault="00624FBB">
      <w:pPr>
        <w:spacing w:line="240" w:lineRule="auto"/>
      </w:pPr>
    </w:p>
    <w:p w:rsidR="00624FBB" w:rsidRDefault="00291E2B">
      <w:pPr>
        <w:spacing w:line="240" w:lineRule="auto"/>
      </w:pPr>
      <w:r>
        <w:rPr>
          <w:rFonts w:ascii="Calibri" w:eastAsia="Calibri" w:hAnsi="Calibri" w:cs="Calibri"/>
          <w:color w:val="333333"/>
          <w:sz w:val="24"/>
          <w:szCs w:val="24"/>
        </w:rPr>
        <w:t xml:space="preserve">The Chicago High School for the Arts (ChiArts ®) develops the next generation of artistically gifted, diverse scholar artists through intensive pre-professional training in the arts, combined with a comprehensive college preparatory curriculum. The school approaches the development of students through a whole-student approach and through a continuous learning environment for all staff to continuously develop their understanding of our scholar-artists. We strive to build upon, and improve our practices to make sure we are always serving all of our students to the best of our abilities. </w:t>
      </w:r>
    </w:p>
    <w:p w:rsidR="00624FBB" w:rsidRDefault="00624FBB">
      <w:pPr>
        <w:spacing w:line="240" w:lineRule="auto"/>
      </w:pPr>
    </w:p>
    <w:p w:rsidR="00624FBB" w:rsidRDefault="00291E2B">
      <w:pPr>
        <w:spacing w:line="240" w:lineRule="auto"/>
        <w:rPr>
          <w:rFonts w:ascii="Calibri" w:eastAsia="Calibri" w:hAnsi="Calibri" w:cs="Calibri"/>
          <w:b/>
          <w:sz w:val="24"/>
          <w:szCs w:val="24"/>
        </w:rPr>
      </w:pPr>
      <w:r>
        <w:rPr>
          <w:rFonts w:ascii="Calibri" w:eastAsia="Calibri" w:hAnsi="Calibri" w:cs="Calibri"/>
          <w:b/>
          <w:sz w:val="24"/>
          <w:szCs w:val="24"/>
        </w:rPr>
        <w:t>The Chicago High School for the Arts seeks an instructor for a Sculpture II course for the 2018-2019 school year in the Visual Arts department.</w:t>
      </w:r>
    </w:p>
    <w:p w:rsidR="00624FBB" w:rsidRDefault="00624FBB">
      <w:pPr>
        <w:spacing w:line="240" w:lineRule="auto"/>
      </w:pPr>
    </w:p>
    <w:p w:rsidR="00624FBB" w:rsidRDefault="00291E2B">
      <w:pPr>
        <w:rPr>
          <w:rFonts w:ascii="Calibri" w:eastAsia="Calibri" w:hAnsi="Calibri" w:cs="Calibri"/>
          <w:sz w:val="24"/>
          <w:szCs w:val="24"/>
        </w:rPr>
      </w:pPr>
      <w:bookmarkStart w:id="0" w:name="_gjdgxs" w:colFirst="0" w:colLast="0"/>
      <w:bookmarkEnd w:id="0"/>
      <w:r>
        <w:rPr>
          <w:rFonts w:ascii="Calibri" w:eastAsia="Calibri" w:hAnsi="Calibri" w:cs="Calibri"/>
          <w:color w:val="333333"/>
          <w:sz w:val="24"/>
          <w:szCs w:val="24"/>
        </w:rPr>
        <w:t xml:space="preserve">The </w:t>
      </w:r>
      <w:r>
        <w:rPr>
          <w:rFonts w:ascii="Calibri" w:eastAsia="Calibri" w:hAnsi="Calibri" w:cs="Calibri"/>
          <w:sz w:val="24"/>
          <w:szCs w:val="24"/>
        </w:rPr>
        <w:t>Sculpture II instructor supports the mission of the school by fostering a safe, healthy, and inspiring learning community for students and teachers.</w:t>
      </w:r>
      <w:r>
        <w:rPr>
          <w:rFonts w:ascii="Calibri" w:eastAsia="Calibri" w:hAnsi="Calibri" w:cs="Calibri"/>
          <w:color w:val="333333"/>
          <w:sz w:val="24"/>
          <w:szCs w:val="24"/>
        </w:rPr>
        <w:t xml:space="preserve"> </w:t>
      </w:r>
      <w:r>
        <w:rPr>
          <w:rFonts w:ascii="Calibri" w:eastAsia="Calibri" w:hAnsi="Calibri" w:cs="Calibri"/>
          <w:sz w:val="24"/>
          <w:szCs w:val="24"/>
        </w:rPr>
        <w:t xml:space="preserve">Sculpture II (Sophomore Studio Course) is a 3 hour studio class that takes place on Tuesdays and Thursdays from 2pm - 5pm. </w:t>
      </w:r>
    </w:p>
    <w:p w:rsidR="00624FBB" w:rsidRDefault="00291E2B">
      <w:pPr>
        <w:rPr>
          <w:rFonts w:ascii="Calibri" w:eastAsia="Calibri" w:hAnsi="Calibri" w:cs="Calibri"/>
          <w:sz w:val="24"/>
          <w:szCs w:val="24"/>
        </w:rPr>
      </w:pPr>
      <w:r>
        <w:rPr>
          <w:rFonts w:ascii="Calibri" w:eastAsia="Calibri" w:hAnsi="Calibri" w:cs="Calibri"/>
          <w:sz w:val="24"/>
          <w:szCs w:val="24"/>
        </w:rPr>
        <w:t xml:space="preserve"> </w:t>
      </w:r>
    </w:p>
    <w:p w:rsidR="00624FBB" w:rsidRDefault="00291E2B">
      <w:pPr>
        <w:rPr>
          <w:rFonts w:ascii="Calibri" w:eastAsia="Calibri" w:hAnsi="Calibri" w:cs="Calibri"/>
          <w:sz w:val="24"/>
          <w:szCs w:val="24"/>
        </w:rPr>
      </w:pPr>
      <w:r>
        <w:rPr>
          <w:rFonts w:ascii="Calibri" w:eastAsia="Calibri" w:hAnsi="Calibri" w:cs="Calibri"/>
          <w:sz w:val="24"/>
          <w:szCs w:val="24"/>
        </w:rPr>
        <w:t>This second year course explores the concepts, techniques and practice of contemporary sculpture. Its aim is to develop and build upon knowledge and technical skills acquired in the first year of Three Dimensional Design through a series of projects utilizing different sculptural materials as well as conceptual frameworks. The course will investigate what it means to make three-dimensional objects through class discussions, readings, slide presentations, projects, field trips and critiques. Students will continue to develop the skills to eloquently speak about their work and the work of their classmates while contextualizing what they make within the broader frame of contemporary culture.</w:t>
      </w:r>
    </w:p>
    <w:p w:rsidR="00624FBB" w:rsidRDefault="00624FBB"/>
    <w:p w:rsidR="00624FBB" w:rsidRDefault="00291E2B">
      <w:pPr>
        <w:spacing w:line="240" w:lineRule="auto"/>
      </w:pPr>
      <w:r>
        <w:rPr>
          <w:rFonts w:ascii="Calibri" w:eastAsia="Calibri" w:hAnsi="Calibri" w:cs="Calibri"/>
          <w:b/>
          <w:sz w:val="24"/>
          <w:szCs w:val="24"/>
        </w:rPr>
        <w:t>Job responsibilities: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Embrace and promote the ChiArts vision, mission, educational approach, goals, and core values.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Prepare structured lessons that encourage and foster skill development, critical thinking, applications, and ethics.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Instruct conservatory level courses, serving students with various learning styles, abilities and needs.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 xml:space="preserve">Employ outstanding classroom management skills and implement the school code of </w:t>
      </w:r>
      <w:r>
        <w:rPr>
          <w:rFonts w:ascii="Calibri" w:eastAsia="Calibri" w:hAnsi="Calibri" w:cs="Calibri"/>
          <w:sz w:val="24"/>
          <w:szCs w:val="24"/>
        </w:rPr>
        <w:lastRenderedPageBreak/>
        <w:t>conduct.</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assess student achievement, skill mastery and career development skills.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Submit unit plans on a timely basis.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classroom administration and record keeping including: grades, attendance records, student progress and documentation of student work.</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material inventory and equipment: ordering and upkeep.</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Manage studio set up and break down of equipment and furniture.</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Document student work for digital portfolio files.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Regularly communicate with students, parents and other ChiArts staff to share artistic progress, encourage positive behavior, and resolve behavioral and artistic issues.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Attend and participate in faculty and administrative meetings, parent conferences, open house, other school functions, and in- service professional development sessions.</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the staff to develop “best practices” tailored to the unique philosophy and instructional approach of ChiArts and to the needs of its student population.</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Collaborate with other ChiArts artistic and academic faculty and the larger arts community.</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Perform other duties as the needs of the school and needs of the students may demand (e.g., competitions, exhibitions, etc.)</w:t>
      </w:r>
    </w:p>
    <w:p w:rsidR="00624FBB" w:rsidRDefault="00291E2B">
      <w:pPr>
        <w:widowControl w:val="0"/>
        <w:numPr>
          <w:ilvl w:val="0"/>
          <w:numId w:val="1"/>
        </w:numPr>
        <w:tabs>
          <w:tab w:val="left" w:pos="450"/>
          <w:tab w:val="left" w:pos="810"/>
          <w:tab w:val="left" w:pos="820"/>
        </w:tabs>
        <w:spacing w:line="240" w:lineRule="auto"/>
        <w:contextualSpacing/>
        <w:rPr>
          <w:sz w:val="24"/>
          <w:szCs w:val="24"/>
        </w:rPr>
      </w:pPr>
      <w:r>
        <w:rPr>
          <w:rFonts w:ascii="Calibri" w:eastAsia="Calibri" w:hAnsi="Calibri" w:cs="Calibri"/>
          <w:sz w:val="24"/>
          <w:szCs w:val="24"/>
        </w:rPr>
        <w:t>Work with academic staff to ensure student’s overall success at ChiArts</w:t>
      </w:r>
    </w:p>
    <w:p w:rsidR="00624FBB" w:rsidRDefault="00624FBB">
      <w:pPr>
        <w:widowControl w:val="0"/>
        <w:tabs>
          <w:tab w:val="left" w:pos="820"/>
        </w:tabs>
        <w:ind w:left="1080" w:right="-20" w:hanging="360"/>
      </w:pPr>
    </w:p>
    <w:p w:rsidR="00624FBB" w:rsidRDefault="00291E2B">
      <w:pPr>
        <w:spacing w:line="240" w:lineRule="auto"/>
      </w:pPr>
      <w:r>
        <w:rPr>
          <w:rFonts w:ascii="Calibri" w:eastAsia="Calibri" w:hAnsi="Calibri" w:cs="Calibri"/>
          <w:b/>
          <w:sz w:val="24"/>
          <w:szCs w:val="24"/>
        </w:rPr>
        <w:t xml:space="preserve">Knowledge, Skills, and Abilities/Attributes: </w:t>
      </w:r>
    </w:p>
    <w:p w:rsidR="00624FBB" w:rsidRDefault="00624FBB">
      <w:pPr>
        <w:widowControl w:val="0"/>
        <w:tabs>
          <w:tab w:val="left" w:pos="820"/>
        </w:tabs>
        <w:ind w:right="-20"/>
      </w:pPr>
    </w:p>
    <w:p w:rsidR="00624FBB" w:rsidRDefault="00291E2B">
      <w:pPr>
        <w:numPr>
          <w:ilvl w:val="0"/>
          <w:numId w:val="2"/>
        </w:numPr>
        <w:spacing w:line="240" w:lineRule="auto"/>
        <w:rPr>
          <w:sz w:val="24"/>
          <w:szCs w:val="24"/>
        </w:rPr>
      </w:pPr>
      <w:r>
        <w:rPr>
          <w:rFonts w:ascii="Calibri" w:eastAsia="Calibri" w:hAnsi="Calibri" w:cs="Calibri"/>
          <w:sz w:val="24"/>
          <w:szCs w:val="24"/>
        </w:rPr>
        <w:t>Minimum (7) years professional experience in the visual arts field.</w:t>
      </w:r>
    </w:p>
    <w:p w:rsidR="00624FBB" w:rsidRDefault="00291E2B">
      <w:pPr>
        <w:numPr>
          <w:ilvl w:val="0"/>
          <w:numId w:val="2"/>
        </w:numPr>
        <w:spacing w:line="240" w:lineRule="auto"/>
        <w:rPr>
          <w:sz w:val="24"/>
          <w:szCs w:val="24"/>
        </w:rPr>
      </w:pPr>
      <w:r>
        <w:rPr>
          <w:rFonts w:ascii="Calibri" w:eastAsia="Calibri" w:hAnsi="Calibri" w:cs="Calibri"/>
          <w:sz w:val="24"/>
          <w:szCs w:val="24"/>
        </w:rPr>
        <w:t>Minimum (4) years previous teaching experience at a pre-professional or professional level , experience working with high school students is preferred, but not required.</w:t>
      </w:r>
    </w:p>
    <w:p w:rsidR="00624FBB" w:rsidRDefault="00291E2B">
      <w:pPr>
        <w:numPr>
          <w:ilvl w:val="0"/>
          <w:numId w:val="2"/>
        </w:numPr>
        <w:spacing w:line="240" w:lineRule="auto"/>
        <w:rPr>
          <w:sz w:val="24"/>
          <w:szCs w:val="24"/>
        </w:rPr>
      </w:pPr>
      <w:r>
        <w:rPr>
          <w:rFonts w:ascii="Calibri" w:eastAsia="Calibri" w:hAnsi="Calibri" w:cs="Calibri"/>
          <w:sz w:val="24"/>
          <w:szCs w:val="24"/>
        </w:rPr>
        <w:t>MFA and Illinois State Teacher Certification is preferred, but not required.</w:t>
      </w:r>
    </w:p>
    <w:p w:rsidR="00624FBB" w:rsidRDefault="00291E2B">
      <w:pPr>
        <w:numPr>
          <w:ilvl w:val="0"/>
          <w:numId w:val="2"/>
        </w:numPr>
        <w:spacing w:line="240" w:lineRule="auto"/>
        <w:contextualSpacing/>
        <w:rPr>
          <w:sz w:val="24"/>
          <w:szCs w:val="24"/>
        </w:rPr>
      </w:pPr>
      <w:r>
        <w:rPr>
          <w:rFonts w:ascii="Calibri" w:eastAsia="Calibri" w:hAnsi="Calibri" w:cs="Calibri"/>
          <w:sz w:val="24"/>
          <w:szCs w:val="24"/>
        </w:rPr>
        <w:t>Excellent written and verbal communication skills.</w:t>
      </w:r>
    </w:p>
    <w:p w:rsidR="00624FBB" w:rsidRDefault="00291E2B">
      <w:pPr>
        <w:numPr>
          <w:ilvl w:val="0"/>
          <w:numId w:val="2"/>
        </w:numPr>
        <w:spacing w:line="240" w:lineRule="auto"/>
        <w:contextualSpacing/>
        <w:rPr>
          <w:sz w:val="24"/>
          <w:szCs w:val="24"/>
        </w:rPr>
      </w:pPr>
      <w:r>
        <w:rPr>
          <w:rFonts w:ascii="Calibri" w:eastAsia="Calibri" w:hAnsi="Calibri" w:cs="Calibri"/>
          <w:sz w:val="24"/>
          <w:szCs w:val="24"/>
        </w:rPr>
        <w:t>Excellent interpersonal skills.</w:t>
      </w:r>
    </w:p>
    <w:p w:rsidR="00624FBB" w:rsidRDefault="00291E2B">
      <w:pPr>
        <w:numPr>
          <w:ilvl w:val="0"/>
          <w:numId w:val="2"/>
        </w:numPr>
        <w:spacing w:line="240" w:lineRule="auto"/>
        <w:contextualSpacing/>
        <w:rPr>
          <w:sz w:val="24"/>
          <w:szCs w:val="24"/>
        </w:rPr>
      </w:pPr>
      <w:r>
        <w:rPr>
          <w:rFonts w:ascii="Calibri" w:eastAsia="Calibri" w:hAnsi="Calibri" w:cs="Calibri"/>
          <w:sz w:val="24"/>
          <w:szCs w:val="24"/>
        </w:rPr>
        <w:t>Excellent classroom management skills.</w:t>
      </w:r>
    </w:p>
    <w:p w:rsidR="00624FBB" w:rsidRDefault="00291E2B">
      <w:pPr>
        <w:numPr>
          <w:ilvl w:val="0"/>
          <w:numId w:val="2"/>
        </w:numPr>
        <w:spacing w:line="240" w:lineRule="auto"/>
        <w:contextualSpacing/>
        <w:rPr>
          <w:sz w:val="24"/>
          <w:szCs w:val="24"/>
        </w:rPr>
      </w:pPr>
      <w:r>
        <w:rPr>
          <w:rFonts w:ascii="Calibri" w:eastAsia="Calibri" w:hAnsi="Calibri" w:cs="Calibri"/>
          <w:sz w:val="24"/>
          <w:szCs w:val="24"/>
        </w:rPr>
        <w:t>Experience in lesson planning.</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Comfort working in a high-accountability school culture.</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Excellent written and verbal communication skills.</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organizational skills.</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Proven ability to work with a diverse population.</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 high regard for student potential and an ability to provide opportunities for students to develop and succeed.</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Willingness to be bold and creative in pursuit of what is best for students.</w:t>
      </w:r>
    </w:p>
    <w:p w:rsidR="00624FBB" w:rsidRDefault="00291E2B">
      <w:pPr>
        <w:widowControl w:val="0"/>
        <w:numPr>
          <w:ilvl w:val="0"/>
          <w:numId w:val="2"/>
        </w:numPr>
        <w:tabs>
          <w:tab w:val="left" w:pos="820"/>
        </w:tabs>
        <w:spacing w:line="240" w:lineRule="auto"/>
        <w:contextualSpacing/>
        <w:rPr>
          <w:sz w:val="24"/>
          <w:szCs w:val="24"/>
          <w:highlight w:val="white"/>
        </w:rPr>
      </w:pPr>
      <w:r>
        <w:rPr>
          <w:rFonts w:ascii="Calibri" w:eastAsia="Calibri" w:hAnsi="Calibri" w:cs="Calibri"/>
          <w:sz w:val="24"/>
          <w:szCs w:val="24"/>
          <w:highlight w:val="white"/>
        </w:rPr>
        <w:t>Able to adapt and improve in changing situations.</w:t>
      </w:r>
    </w:p>
    <w:p w:rsidR="00624FBB" w:rsidRDefault="00624FBB">
      <w:pPr>
        <w:widowControl w:val="0"/>
        <w:tabs>
          <w:tab w:val="left" w:pos="820"/>
        </w:tabs>
        <w:ind w:left="1080" w:right="-20" w:hanging="360"/>
      </w:pPr>
    </w:p>
    <w:p w:rsidR="00624FBB" w:rsidRDefault="00624FBB">
      <w:pPr>
        <w:spacing w:line="240" w:lineRule="auto"/>
      </w:pPr>
    </w:p>
    <w:p w:rsidR="00624FBB" w:rsidRDefault="00291E2B">
      <w:pPr>
        <w:spacing w:line="240" w:lineRule="auto"/>
      </w:pPr>
      <w:r>
        <w:rPr>
          <w:rFonts w:ascii="Calibri" w:eastAsia="Calibri" w:hAnsi="Calibri" w:cs="Calibri"/>
          <w:b/>
          <w:sz w:val="24"/>
          <w:szCs w:val="24"/>
        </w:rPr>
        <w:t>Working Conditions:</w:t>
      </w:r>
    </w:p>
    <w:p w:rsidR="00624FBB" w:rsidRDefault="00291E2B">
      <w:pPr>
        <w:spacing w:line="240" w:lineRule="auto"/>
      </w:pPr>
      <w:r>
        <w:rPr>
          <w:rFonts w:ascii="Calibri" w:eastAsia="Calibri" w:hAnsi="Calibri" w:cs="Calibri"/>
          <w:sz w:val="24"/>
          <w:szCs w:val="24"/>
        </w:rPr>
        <w:t xml:space="preserve">Job Hazards: This position requires a fingerprint and background check conducted by Chicago Public Schools. </w:t>
      </w:r>
    </w:p>
    <w:p w:rsidR="00624FBB" w:rsidRDefault="00291E2B">
      <w:pPr>
        <w:spacing w:line="240" w:lineRule="auto"/>
      </w:pPr>
      <w:r>
        <w:rPr>
          <w:rFonts w:ascii="Calibri" w:eastAsia="Calibri" w:hAnsi="Calibri" w:cs="Calibri"/>
          <w:sz w:val="24"/>
          <w:szCs w:val="24"/>
        </w:rPr>
        <w:lastRenderedPageBreak/>
        <w:t>Job Tasks: Must be able to lift up to 35 lbs.</w:t>
      </w:r>
    </w:p>
    <w:p w:rsidR="00624FBB" w:rsidRDefault="00291E2B">
      <w:pPr>
        <w:spacing w:line="240" w:lineRule="auto"/>
      </w:pPr>
      <w:r>
        <w:rPr>
          <w:rFonts w:ascii="Calibri" w:eastAsia="Calibri" w:hAnsi="Calibri" w:cs="Calibri"/>
          <w:sz w:val="24"/>
          <w:szCs w:val="24"/>
        </w:rPr>
        <w:t xml:space="preserve">Travel Requirements: This position does not require travel as part of the job responsibilities however travel may be required to attend professional development/conferences. </w:t>
      </w:r>
    </w:p>
    <w:p w:rsidR="00624FBB" w:rsidRDefault="00624FBB">
      <w:pPr>
        <w:spacing w:line="240" w:lineRule="auto"/>
      </w:pPr>
    </w:p>
    <w:p w:rsidR="00624FBB" w:rsidRDefault="00291E2B">
      <w:pPr>
        <w:spacing w:line="240" w:lineRule="auto"/>
        <w:rPr>
          <w:rFonts w:ascii="Calibri" w:eastAsia="Calibri" w:hAnsi="Calibri" w:cs="Calibri"/>
          <w:b/>
          <w:sz w:val="24"/>
          <w:szCs w:val="24"/>
        </w:rPr>
      </w:pPr>
      <w:r>
        <w:rPr>
          <w:rFonts w:ascii="Calibri" w:eastAsia="Calibri" w:hAnsi="Calibri" w:cs="Calibri"/>
          <w:b/>
          <w:sz w:val="24"/>
          <w:szCs w:val="24"/>
        </w:rPr>
        <w:t>Salary and Benefits:</w:t>
      </w:r>
    </w:p>
    <w:p w:rsidR="00624FBB" w:rsidRDefault="00291E2B">
      <w:pPr>
        <w:rPr>
          <w:rFonts w:ascii="Calibri" w:eastAsia="Calibri" w:hAnsi="Calibri" w:cs="Calibri"/>
          <w:sz w:val="24"/>
          <w:szCs w:val="24"/>
        </w:rPr>
      </w:pPr>
      <w:proofErr w:type="gramStart"/>
      <w:r>
        <w:rPr>
          <w:rFonts w:ascii="Calibri" w:eastAsia="Calibri" w:hAnsi="Calibri" w:cs="Calibri"/>
          <w:sz w:val="24"/>
          <w:szCs w:val="24"/>
        </w:rPr>
        <w:t>Part-time position.</w:t>
      </w:r>
      <w:proofErr w:type="gramEnd"/>
    </w:p>
    <w:p w:rsidR="00624FBB" w:rsidRDefault="00291E2B">
      <w:pPr>
        <w:rPr>
          <w:rFonts w:ascii="Calibri" w:eastAsia="Calibri" w:hAnsi="Calibri" w:cs="Calibri"/>
          <w:sz w:val="24"/>
          <w:szCs w:val="24"/>
        </w:rPr>
      </w:pPr>
      <w:r>
        <w:rPr>
          <w:rFonts w:ascii="Calibri" w:eastAsia="Calibri" w:hAnsi="Calibri" w:cs="Calibri"/>
          <w:sz w:val="24"/>
          <w:szCs w:val="24"/>
        </w:rPr>
        <w:t>Pay will commensurate with experience and qualifications.</w:t>
      </w:r>
    </w:p>
    <w:p w:rsidR="00624FBB" w:rsidRDefault="00624FBB">
      <w:pPr>
        <w:spacing w:line="240" w:lineRule="auto"/>
      </w:pPr>
    </w:p>
    <w:p w:rsidR="00624FBB" w:rsidRDefault="00291E2B">
      <w:pPr>
        <w:spacing w:line="240" w:lineRule="auto"/>
      </w:pPr>
      <w:r>
        <w:rPr>
          <w:rFonts w:ascii="Calibri" w:eastAsia="Calibri" w:hAnsi="Calibri" w:cs="Calibri"/>
          <w:b/>
          <w:sz w:val="24"/>
          <w:szCs w:val="24"/>
        </w:rPr>
        <w:t>Application Process</w:t>
      </w:r>
    </w:p>
    <w:p w:rsidR="00624FBB" w:rsidRDefault="00291E2B">
      <w:pPr>
        <w:spacing w:line="240" w:lineRule="auto"/>
      </w:pPr>
      <w:r>
        <w:rPr>
          <w:rFonts w:ascii="Calibri" w:eastAsia="Calibri" w:hAnsi="Calibri" w:cs="Calibri"/>
          <w:sz w:val="24"/>
          <w:szCs w:val="24"/>
        </w:rPr>
        <w:t xml:space="preserve">Qualified applicants should apply online at </w:t>
      </w:r>
      <w:hyperlink r:id="rId8">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and upload the following documents:</w:t>
      </w:r>
    </w:p>
    <w:p w:rsidR="00624FBB" w:rsidRDefault="00291E2B">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Cover Letter</w:t>
      </w:r>
      <w:r>
        <w:rPr>
          <w:rFonts w:ascii="Calibri" w:eastAsia="Calibri" w:hAnsi="Calibri" w:cs="Calibri"/>
          <w:sz w:val="24"/>
          <w:szCs w:val="24"/>
        </w:rPr>
        <w:tab/>
      </w:r>
      <w:r>
        <w:rPr>
          <w:rFonts w:ascii="Calibri" w:eastAsia="Calibri" w:hAnsi="Calibri" w:cs="Calibri"/>
          <w:sz w:val="24"/>
          <w:szCs w:val="24"/>
        </w:rPr>
        <w:tab/>
      </w:r>
    </w:p>
    <w:p w:rsidR="00624FBB" w:rsidRDefault="00291E2B">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Resume  </w:t>
      </w:r>
    </w:p>
    <w:p w:rsidR="00624FBB" w:rsidRDefault="00291E2B">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Salary History and Requirements</w:t>
      </w:r>
    </w:p>
    <w:p w:rsidR="00624FBB" w:rsidRDefault="00291E2B">
      <w:pPr>
        <w:numPr>
          <w:ilvl w:val="0"/>
          <w:numId w:val="3"/>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Contact Information for 3-5 Professional References; do not include letters of recommendation.</w:t>
      </w:r>
    </w:p>
    <w:p w:rsidR="00624FBB" w:rsidRDefault="00624FBB">
      <w:pPr>
        <w:spacing w:line="240" w:lineRule="auto"/>
        <w:ind w:left="720"/>
      </w:pPr>
    </w:p>
    <w:p w:rsidR="00624FBB" w:rsidRDefault="00291E2B">
      <w:pPr>
        <w:spacing w:line="240" w:lineRule="auto"/>
        <w:rPr>
          <w:rFonts w:ascii="Calibri" w:eastAsia="Calibri" w:hAnsi="Calibri" w:cs="Calibri"/>
          <w:sz w:val="24"/>
          <w:szCs w:val="24"/>
        </w:rPr>
      </w:pPr>
      <w:r>
        <w:rPr>
          <w:rFonts w:ascii="Calibri" w:eastAsia="Calibri" w:hAnsi="Calibri" w:cs="Calibri"/>
          <w:sz w:val="24"/>
          <w:szCs w:val="24"/>
        </w:rPr>
        <w:t xml:space="preserve">Applicants who do not follow the submission directions will not be considered.  Please be aware that every item listed on a resume is subject to verification, and that any offer of employment is contingent on a successful background check. </w:t>
      </w:r>
    </w:p>
    <w:p w:rsidR="000D3D79" w:rsidRDefault="000D3D79">
      <w:pPr>
        <w:spacing w:line="240" w:lineRule="auto"/>
        <w:rPr>
          <w:rFonts w:ascii="Calibri" w:eastAsia="Calibri" w:hAnsi="Calibri" w:cs="Calibri"/>
          <w:sz w:val="24"/>
          <w:szCs w:val="24"/>
        </w:rPr>
      </w:pPr>
    </w:p>
    <w:p w:rsidR="000D3D79" w:rsidRPr="000D3D79" w:rsidRDefault="000D3D79">
      <w:pPr>
        <w:spacing w:line="240" w:lineRule="auto"/>
        <w:rPr>
          <w:rFonts w:ascii="Calibri" w:eastAsia="Calibri" w:hAnsi="Calibri" w:cs="Calibri"/>
          <w:sz w:val="24"/>
          <w:szCs w:val="24"/>
        </w:rPr>
      </w:pPr>
      <w:r>
        <w:rPr>
          <w:rFonts w:ascii="Calibri" w:eastAsia="Calibri" w:hAnsi="Calibri" w:cs="Calibri"/>
          <w:sz w:val="24"/>
          <w:szCs w:val="24"/>
        </w:rPr>
        <w:t>ChiArts has a commitment to diversity, inclusion, and cultural competency. Our aim is to maintain an inclusive, respectful and equitable workplace in order to most effectively achieve our mission and secure the best possible outcomes for our students.</w:t>
      </w:r>
      <w:bookmarkStart w:id="1" w:name="_GoBack"/>
      <w:bookmarkEnd w:id="1"/>
    </w:p>
    <w:p w:rsidR="00624FBB" w:rsidRDefault="00624FBB">
      <w:pPr>
        <w:spacing w:line="240" w:lineRule="auto"/>
      </w:pPr>
    </w:p>
    <w:p w:rsidR="00624FBB" w:rsidRDefault="00291E2B">
      <w:pPr>
        <w:spacing w:line="240" w:lineRule="auto"/>
      </w:pPr>
      <w:r>
        <w:rPr>
          <w:rFonts w:ascii="Calibri" w:eastAsia="Calibri" w:hAnsi="Calibri" w:cs="Calibri"/>
          <w:sz w:val="24"/>
          <w:szCs w:val="24"/>
        </w:rPr>
        <w:t xml:space="preserve">Please visit </w:t>
      </w:r>
      <w:hyperlink r:id="rId9">
        <w:r>
          <w:rPr>
            <w:rFonts w:ascii="Calibri" w:eastAsia="Calibri" w:hAnsi="Calibri" w:cs="Calibri"/>
            <w:color w:val="0000FF"/>
            <w:sz w:val="24"/>
            <w:szCs w:val="24"/>
            <w:u w:val="single"/>
          </w:rPr>
          <w:t>www.chiarts.org</w:t>
        </w:r>
      </w:hyperlink>
      <w:r>
        <w:rPr>
          <w:rFonts w:ascii="Calibri" w:eastAsia="Calibri" w:hAnsi="Calibri" w:cs="Calibri"/>
          <w:sz w:val="24"/>
          <w:szCs w:val="24"/>
        </w:rPr>
        <w:t xml:space="preserve"> for more information.</w:t>
      </w:r>
    </w:p>
    <w:sectPr w:rsidR="00624FB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51" w:rsidRDefault="00A66851">
      <w:pPr>
        <w:spacing w:line="240" w:lineRule="auto"/>
      </w:pPr>
      <w:r>
        <w:separator/>
      </w:r>
    </w:p>
  </w:endnote>
  <w:endnote w:type="continuationSeparator" w:id="0">
    <w:p w:rsidR="00A66851" w:rsidRDefault="00A66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51" w:rsidRDefault="00A66851">
      <w:pPr>
        <w:spacing w:line="240" w:lineRule="auto"/>
      </w:pPr>
      <w:r>
        <w:separator/>
      </w:r>
    </w:p>
  </w:footnote>
  <w:footnote w:type="continuationSeparator" w:id="0">
    <w:p w:rsidR="00A66851" w:rsidRDefault="00A66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BB" w:rsidRDefault="00291E2B">
    <w:r>
      <w:rPr>
        <w:noProof/>
      </w:rPr>
      <w:drawing>
        <wp:inline distT="114300" distB="114300" distL="114300" distR="114300">
          <wp:extent cx="1767452" cy="1109663"/>
          <wp:effectExtent l="0" t="0" r="0" b="0"/>
          <wp:docPr id="1" name="image2.jpg" descr="Print_Secondary.tif"/>
          <wp:cNvGraphicFramePr/>
          <a:graphic xmlns:a="http://schemas.openxmlformats.org/drawingml/2006/main">
            <a:graphicData uri="http://schemas.openxmlformats.org/drawingml/2006/picture">
              <pic:pic xmlns:pic="http://schemas.openxmlformats.org/drawingml/2006/picture">
                <pic:nvPicPr>
                  <pic:cNvPr id="0" name="image2.jpg" descr="Print_Secondary.tif"/>
                  <pic:cNvPicPr preferRelativeResize="0"/>
                </pic:nvPicPr>
                <pic:blipFill>
                  <a:blip r:embed="rId1"/>
                  <a:srcRect l="24679" t="37298" r="25800" b="38661"/>
                  <a:stretch>
                    <a:fillRect/>
                  </a:stretch>
                </pic:blipFill>
                <pic:spPr>
                  <a:xfrm>
                    <a:off x="0" y="0"/>
                    <a:ext cx="1767452"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479"/>
    <w:multiLevelType w:val="multilevel"/>
    <w:tmpl w:val="3FF2737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58E6EE4"/>
    <w:multiLevelType w:val="multilevel"/>
    <w:tmpl w:val="CA082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2DC581F"/>
    <w:multiLevelType w:val="multilevel"/>
    <w:tmpl w:val="EEC2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4FBB"/>
    <w:rsid w:val="000D3D79"/>
    <w:rsid w:val="00291E2B"/>
    <w:rsid w:val="00624FBB"/>
    <w:rsid w:val="00A66851"/>
    <w:rsid w:val="00CA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A1F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A1F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ar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Bradshaw</dc:creator>
  <cp:lastModifiedBy>Chris Lin</cp:lastModifiedBy>
  <cp:revision>3</cp:revision>
  <dcterms:created xsi:type="dcterms:W3CDTF">2018-03-23T20:34:00Z</dcterms:created>
  <dcterms:modified xsi:type="dcterms:W3CDTF">2018-04-02T20:34:00Z</dcterms:modified>
</cp:coreProperties>
</file>